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E" w:rsidRPr="00F5570E" w:rsidRDefault="00F5570E" w:rsidP="00F5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«Утверждаю»</w:t>
      </w:r>
    </w:p>
    <w:p w:rsidR="0026514E" w:rsidRDefault="00F5570E" w:rsidP="002651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Школы № 134 г.о. Самара</w:t>
      </w:r>
    </w:p>
    <w:p w:rsidR="00F5570E" w:rsidRDefault="00F5570E" w:rsidP="00F5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  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Астаева</w:t>
      </w:r>
      <w:proofErr w:type="spellEnd"/>
    </w:p>
    <w:p w:rsidR="0026514E" w:rsidRPr="0026514E" w:rsidRDefault="00F5570E" w:rsidP="00F5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«  09</w:t>
      </w:r>
      <w:r w:rsidR="0026514E">
        <w:rPr>
          <w:rFonts w:ascii="Times New Roman" w:hAnsi="Times New Roman" w:cs="Times New Roman"/>
          <w:b/>
          <w:sz w:val="24"/>
          <w:szCs w:val="24"/>
        </w:rPr>
        <w:t xml:space="preserve">» августа 2019 г. </w:t>
      </w:r>
    </w:p>
    <w:p w:rsidR="00F5570E" w:rsidRDefault="0026514E" w:rsidP="0026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0E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национальных проектов «Образование» и «</w:t>
      </w:r>
      <w:r w:rsidR="00F5570E">
        <w:rPr>
          <w:rFonts w:ascii="Times New Roman" w:hAnsi="Times New Roman" w:cs="Times New Roman"/>
          <w:b/>
          <w:sz w:val="28"/>
          <w:szCs w:val="28"/>
        </w:rPr>
        <w:t xml:space="preserve">Демография» </w:t>
      </w:r>
    </w:p>
    <w:p w:rsidR="006E1118" w:rsidRPr="00F5570E" w:rsidRDefault="00F5570E" w:rsidP="0026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 МБОУ Школе</w:t>
      </w:r>
      <w:r w:rsidRPr="00F5570E">
        <w:rPr>
          <w:rFonts w:ascii="Times New Roman" w:hAnsi="Times New Roman" w:cs="Times New Roman"/>
          <w:b/>
          <w:sz w:val="28"/>
          <w:szCs w:val="28"/>
        </w:rPr>
        <w:t xml:space="preserve"> № 134</w:t>
      </w:r>
      <w:r w:rsidR="0026514E" w:rsidRPr="00F5570E">
        <w:rPr>
          <w:rFonts w:ascii="Times New Roman" w:hAnsi="Times New Roman" w:cs="Times New Roman"/>
          <w:b/>
          <w:sz w:val="28"/>
          <w:szCs w:val="28"/>
        </w:rPr>
        <w:t xml:space="preserve"> г.о. Самара</w:t>
      </w:r>
    </w:p>
    <w:tbl>
      <w:tblPr>
        <w:tblW w:w="9824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680"/>
        <w:gridCol w:w="2381"/>
        <w:gridCol w:w="2225"/>
      </w:tblGrid>
      <w:tr w:rsidR="0026514E" w:rsidRPr="000142C7" w:rsidTr="00F5570E">
        <w:trPr>
          <w:trHeight w:val="300"/>
          <w:jc w:val="center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514E" w:rsidRPr="000142C7" w:rsidTr="00F5570E">
        <w:trPr>
          <w:trHeight w:val="441"/>
          <w:jc w:val="center"/>
        </w:trPr>
        <w:tc>
          <w:tcPr>
            <w:tcW w:w="9824" w:type="dxa"/>
            <w:gridSpan w:val="4"/>
            <w:shd w:val="clear" w:color="auto" w:fill="auto"/>
          </w:tcPr>
          <w:p w:rsidR="0026514E" w:rsidRPr="005F6E8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26514E" w:rsidRPr="00F5570E" w:rsidTr="00F5570E">
        <w:trPr>
          <w:trHeight w:val="9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льготах на бесплатное питание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Школы успешного родителя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членов добровольческого отряда на начало учебного года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школы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24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нормативно-правовой базы для использования  федеральных информационно-сервисных платформ цифровой образовательной среды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питанию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времени для проведения встреч Школы успешного родителя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учеников в члены добровольческого отряда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учеников во внеурочную деятельность школы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методических объединений по внедрению элементов федеральных информационно-сервисных платформ цифровой образовательной среды в образовательный процесс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5FD5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  <w:r w:rsidR="00B05FD5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AB2997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школьных акций, а также совместные акции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AB2997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школьных акций, а также совместные акции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9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школьных акций, а также совместные акции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71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анализ реализации проекта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школьных акций, а также совместные акции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155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662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26514E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6514E" w:rsidRPr="00F5570E" w:rsidTr="00F5570E">
        <w:trPr>
          <w:trHeight w:val="1143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школьных акций, а также совместные акции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деятельности</w:t>
            </w:r>
          </w:p>
        </w:tc>
      </w:tr>
      <w:tr w:rsidR="0026514E" w:rsidRPr="00F5570E" w:rsidTr="00F5570E">
        <w:trPr>
          <w:trHeight w:val="552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E640F4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E640F4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6514E" w:rsidRPr="00F5570E" w:rsidTr="00F5570E">
        <w:trPr>
          <w:trHeight w:val="1091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E640F4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встреч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волонтерских школьн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акций, а также совместные акц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E640F4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</w:t>
            </w:r>
            <w:r w:rsidR="00E640F4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6514E" w:rsidRPr="00F5570E" w:rsidTr="00F5570E">
        <w:trPr>
          <w:trHeight w:val="691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E640F4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</w:p>
        </w:tc>
      </w:tr>
      <w:tr w:rsidR="00E640F4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E640F4" w:rsidRPr="00F5570E" w:rsidRDefault="00E640F4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питанию</w:t>
            </w:r>
          </w:p>
        </w:tc>
      </w:tr>
      <w:tr w:rsidR="0026514E" w:rsidRPr="00F5570E" w:rsidTr="00F5570E">
        <w:trPr>
          <w:trHeight w:val="6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встреч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8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волонтерских школьных акций, а такж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совместные акц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иными общественными организациями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воспитательной работе</w:t>
            </w:r>
          </w:p>
        </w:tc>
      </w:tr>
      <w:tr w:rsidR="0026514E" w:rsidRPr="00F5570E" w:rsidTr="00F5570E">
        <w:trPr>
          <w:trHeight w:val="12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6514E" w:rsidRPr="00F5570E" w:rsidTr="00F5570E">
        <w:trPr>
          <w:trHeight w:val="735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занятий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</w:p>
        </w:tc>
      </w:tr>
      <w:tr w:rsidR="00027BE9" w:rsidRPr="00F5570E" w:rsidTr="00F5570E">
        <w:trPr>
          <w:trHeight w:val="300"/>
          <w:jc w:val="center"/>
        </w:trPr>
        <w:tc>
          <w:tcPr>
            <w:tcW w:w="9824" w:type="dxa"/>
            <w:gridSpan w:val="4"/>
            <w:shd w:val="clear" w:color="auto" w:fill="auto"/>
            <w:hideMark/>
          </w:tcPr>
          <w:p w:rsidR="00027BE9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6514E" w:rsidRPr="00F5570E" w:rsidTr="00F5570E">
        <w:trPr>
          <w:trHeight w:val="1094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инансовая поддержка семей при рождении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бесплатного питания для льготных категорий граждан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питанию</w:t>
            </w:r>
          </w:p>
        </w:tc>
      </w:tr>
      <w:tr w:rsidR="0026514E" w:rsidRPr="00F5570E" w:rsidTr="00F5570E">
        <w:trPr>
          <w:trHeight w:val="1408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 итогов. Выявление мнения родителей-участников проекта о работе Школы успешного родителя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6514E" w:rsidRPr="00F5570E" w:rsidTr="00F5570E">
        <w:trPr>
          <w:trHeight w:val="1049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активность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членов добровольческого отряда на конец учебного года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воспитательной работе</w:t>
            </w:r>
          </w:p>
        </w:tc>
      </w:tr>
      <w:tr w:rsidR="0026514E" w:rsidRPr="00F5570E" w:rsidTr="00F5570E">
        <w:trPr>
          <w:trHeight w:val="2100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спех каждого ребенка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 итого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аналитической записки с оценкой участия учащихся во внеурочной деятельности по направлениям.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внеурочной деятельн</w:t>
            </w:r>
            <w:r w:rsidR="00027B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6514E" w:rsidRPr="00F5570E" w:rsidTr="00F5570E">
        <w:trPr>
          <w:trHeight w:val="1258"/>
          <w:jc w:val="center"/>
        </w:trPr>
        <w:tc>
          <w:tcPr>
            <w:tcW w:w="2538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80" w:type="dxa"/>
            <w:shd w:val="clear" w:color="auto" w:fill="auto"/>
            <w:hideMark/>
          </w:tcPr>
          <w:p w:rsidR="0026514E" w:rsidRPr="00F5570E" w:rsidRDefault="00027BE9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ифровая образовательная среда</w:t>
            </w:r>
          </w:p>
        </w:tc>
        <w:tc>
          <w:tcPr>
            <w:tcW w:w="2381" w:type="dxa"/>
            <w:shd w:val="clear" w:color="auto" w:fill="auto"/>
            <w:hideMark/>
          </w:tcPr>
          <w:p w:rsidR="0026514E" w:rsidRPr="00F5570E" w:rsidRDefault="00027BE9" w:rsidP="003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514E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одведение итогов. Формирование аналитической записки об эффективности применения </w:t>
            </w:r>
            <w:r w:rsidR="003578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федеральных информационно-сервисных платформ цифровой образовательной среды </w:t>
            </w:r>
          </w:p>
        </w:tc>
        <w:tc>
          <w:tcPr>
            <w:tcW w:w="2225" w:type="dxa"/>
            <w:shd w:val="clear" w:color="auto" w:fill="auto"/>
            <w:hideMark/>
          </w:tcPr>
          <w:p w:rsidR="0026514E" w:rsidRPr="00F5570E" w:rsidRDefault="0026514E" w:rsidP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3578E9"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</w:p>
        </w:tc>
      </w:tr>
    </w:tbl>
    <w:p w:rsidR="0026514E" w:rsidRPr="00F5570E" w:rsidRDefault="0026514E">
      <w:pPr>
        <w:rPr>
          <w:sz w:val="24"/>
          <w:szCs w:val="24"/>
        </w:rPr>
      </w:pPr>
    </w:p>
    <w:sectPr w:rsidR="0026514E" w:rsidRPr="00F5570E" w:rsidSect="00F5570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14E"/>
    <w:rsid w:val="00027BE9"/>
    <w:rsid w:val="001C5E4D"/>
    <w:rsid w:val="0026514E"/>
    <w:rsid w:val="003578E9"/>
    <w:rsid w:val="004A4F71"/>
    <w:rsid w:val="005F6E82"/>
    <w:rsid w:val="006E1118"/>
    <w:rsid w:val="009F1B18"/>
    <w:rsid w:val="00AB2997"/>
    <w:rsid w:val="00B05FD5"/>
    <w:rsid w:val="00E640F4"/>
    <w:rsid w:val="00F5570E"/>
    <w:rsid w:val="00F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B19D-E316-42BF-990F-E7A784D3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Генгут</dc:creator>
  <cp:keywords/>
  <dc:description/>
  <cp:lastModifiedBy>-</cp:lastModifiedBy>
  <cp:revision>10</cp:revision>
  <cp:lastPrinted>2019-08-12T05:40:00Z</cp:lastPrinted>
  <dcterms:created xsi:type="dcterms:W3CDTF">2019-03-18T04:10:00Z</dcterms:created>
  <dcterms:modified xsi:type="dcterms:W3CDTF">2019-08-12T05:40:00Z</dcterms:modified>
</cp:coreProperties>
</file>