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7BE" w:rsidRPr="00B307BE" w:rsidRDefault="00B307BE" w:rsidP="00B307B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7BE">
        <w:rPr>
          <w:rFonts w:ascii="Times New Roman" w:hAnsi="Times New Roman" w:cs="Times New Roman"/>
          <w:sz w:val="32"/>
          <w:szCs w:val="32"/>
        </w:rPr>
        <w:t>В школьной столовой питаются учащиеся 1-11 классы.</w:t>
      </w:r>
    </w:p>
    <w:p w:rsidR="00B307BE" w:rsidRDefault="00B307B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07BE" w:rsidRPr="00B307BE" w:rsidRDefault="00B307BE">
      <w:pPr>
        <w:rPr>
          <w:rFonts w:ascii="Times New Roman" w:hAnsi="Times New Roman" w:cs="Times New Roman"/>
          <w:sz w:val="32"/>
          <w:szCs w:val="32"/>
        </w:rPr>
      </w:pPr>
      <w:r w:rsidRPr="00B307BE">
        <w:rPr>
          <w:rFonts w:ascii="Times New Roman" w:hAnsi="Times New Roman" w:cs="Times New Roman"/>
          <w:sz w:val="32"/>
          <w:szCs w:val="32"/>
        </w:rPr>
        <w:t xml:space="preserve">Охват питания по данным за январь 2020 года составляет 85 %: </w:t>
      </w:r>
    </w:p>
    <w:p w:rsidR="00B307BE" w:rsidRPr="00B307BE" w:rsidRDefault="00B307BE">
      <w:pPr>
        <w:rPr>
          <w:rFonts w:ascii="Times New Roman" w:hAnsi="Times New Roman" w:cs="Times New Roman"/>
          <w:sz w:val="32"/>
          <w:szCs w:val="32"/>
        </w:rPr>
      </w:pPr>
      <w:r w:rsidRPr="00B307BE">
        <w:rPr>
          <w:rFonts w:ascii="Times New Roman" w:hAnsi="Times New Roman" w:cs="Times New Roman"/>
          <w:sz w:val="32"/>
          <w:szCs w:val="32"/>
        </w:rPr>
        <w:t>1. Количество учащихся, полу</w:t>
      </w:r>
      <w:r>
        <w:rPr>
          <w:rFonts w:ascii="Times New Roman" w:hAnsi="Times New Roman" w:cs="Times New Roman"/>
          <w:sz w:val="32"/>
          <w:szCs w:val="32"/>
        </w:rPr>
        <w:t>чающих одноразовое питание – 97</w:t>
      </w:r>
      <w:r w:rsidRPr="00B307BE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B307BE" w:rsidRPr="00B307BE" w:rsidRDefault="00B307BE">
      <w:pPr>
        <w:rPr>
          <w:rFonts w:ascii="Times New Roman" w:hAnsi="Times New Roman" w:cs="Times New Roman"/>
          <w:sz w:val="32"/>
          <w:szCs w:val="32"/>
        </w:rPr>
      </w:pPr>
      <w:r w:rsidRPr="00B307BE">
        <w:rPr>
          <w:rFonts w:ascii="Times New Roman" w:hAnsi="Times New Roman" w:cs="Times New Roman"/>
          <w:sz w:val="32"/>
          <w:szCs w:val="32"/>
        </w:rPr>
        <w:t>2. Количество учащихся, полу</w:t>
      </w:r>
      <w:r>
        <w:rPr>
          <w:rFonts w:ascii="Times New Roman" w:hAnsi="Times New Roman" w:cs="Times New Roman"/>
          <w:sz w:val="32"/>
          <w:szCs w:val="32"/>
        </w:rPr>
        <w:t>чающих двухразовое питание – 60</w:t>
      </w:r>
      <w:r w:rsidRPr="00B307BE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B307BE" w:rsidRPr="00B307BE" w:rsidRDefault="00B307BE">
      <w:pPr>
        <w:rPr>
          <w:rFonts w:ascii="Times New Roman" w:hAnsi="Times New Roman" w:cs="Times New Roman"/>
          <w:sz w:val="32"/>
          <w:szCs w:val="32"/>
        </w:rPr>
      </w:pPr>
      <w:r w:rsidRPr="00B307BE">
        <w:rPr>
          <w:rFonts w:ascii="Times New Roman" w:hAnsi="Times New Roman" w:cs="Times New Roman"/>
          <w:sz w:val="32"/>
          <w:szCs w:val="32"/>
        </w:rPr>
        <w:t>3. Количество учащихся, получающих бесплатное питание – 106 чел.</w:t>
      </w:r>
    </w:p>
    <w:p w:rsidR="00B307BE" w:rsidRPr="00B307BE" w:rsidRDefault="00B307BE">
      <w:pPr>
        <w:rPr>
          <w:rFonts w:ascii="Times New Roman" w:hAnsi="Times New Roman" w:cs="Times New Roman"/>
          <w:sz w:val="32"/>
          <w:szCs w:val="32"/>
        </w:rPr>
      </w:pPr>
    </w:p>
    <w:p w:rsidR="00B307BE" w:rsidRPr="00B307BE" w:rsidRDefault="00B307BE">
      <w:pPr>
        <w:rPr>
          <w:rFonts w:ascii="Times New Roman" w:hAnsi="Times New Roman" w:cs="Times New Roman"/>
          <w:sz w:val="32"/>
          <w:szCs w:val="32"/>
        </w:rPr>
      </w:pPr>
      <w:r w:rsidRPr="00B307BE">
        <w:rPr>
          <w:rFonts w:ascii="Times New Roman" w:hAnsi="Times New Roman" w:cs="Times New Roman"/>
          <w:sz w:val="32"/>
          <w:szCs w:val="32"/>
        </w:rPr>
        <w:t xml:space="preserve"> Вопросами организации питания в школе занимаются несколько подразделений: административ</w:t>
      </w:r>
      <w:r w:rsidRPr="00B307BE">
        <w:rPr>
          <w:rFonts w:ascii="Times New Roman" w:hAnsi="Times New Roman" w:cs="Times New Roman"/>
          <w:sz w:val="32"/>
          <w:szCs w:val="32"/>
        </w:rPr>
        <w:t>ное, медицинское.</w:t>
      </w:r>
    </w:p>
    <w:p w:rsidR="00B307BE" w:rsidRDefault="00B307BE" w:rsidP="00B307BE">
      <w:pPr>
        <w:jc w:val="center"/>
        <w:rPr>
          <w:rFonts w:ascii="Times New Roman" w:hAnsi="Times New Roman" w:cs="Times New Roman"/>
          <w:sz w:val="32"/>
          <w:szCs w:val="32"/>
        </w:rPr>
      </w:pPr>
      <w:r w:rsidRPr="00B307BE">
        <w:rPr>
          <w:rFonts w:ascii="Times New Roman" w:hAnsi="Times New Roman" w:cs="Times New Roman"/>
          <w:sz w:val="32"/>
          <w:szCs w:val="32"/>
        </w:rPr>
        <w:t>Заместитель директора по организации го</w:t>
      </w:r>
      <w:r>
        <w:rPr>
          <w:rFonts w:ascii="Times New Roman" w:hAnsi="Times New Roman" w:cs="Times New Roman"/>
          <w:sz w:val="32"/>
          <w:szCs w:val="32"/>
        </w:rPr>
        <w:t xml:space="preserve">рячего питания – </w:t>
      </w:r>
    </w:p>
    <w:p w:rsidR="00B307BE" w:rsidRDefault="00B307BE" w:rsidP="00B307B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Смурова Елена Васильевна</w:t>
      </w:r>
    </w:p>
    <w:p w:rsidR="00B307BE" w:rsidRPr="00B307BE" w:rsidRDefault="00B307BE" w:rsidP="00B307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7BE">
        <w:rPr>
          <w:rFonts w:ascii="Times New Roman" w:hAnsi="Times New Roman" w:cs="Times New Roman"/>
          <w:sz w:val="28"/>
          <w:szCs w:val="28"/>
        </w:rPr>
        <w:t>По во</w:t>
      </w:r>
      <w:r w:rsidRPr="00B307BE">
        <w:rPr>
          <w:rFonts w:ascii="Times New Roman" w:hAnsi="Times New Roman" w:cs="Times New Roman"/>
          <w:sz w:val="28"/>
          <w:szCs w:val="28"/>
        </w:rPr>
        <w:t>просам питания обращаться: каб.7. Вторник, пятница</w:t>
      </w:r>
      <w:r w:rsidRPr="00B307BE">
        <w:rPr>
          <w:rFonts w:ascii="Times New Roman" w:hAnsi="Times New Roman" w:cs="Times New Roman"/>
          <w:sz w:val="28"/>
          <w:szCs w:val="28"/>
        </w:rPr>
        <w:t xml:space="preserve"> 13.30 – 15.00.</w:t>
      </w:r>
    </w:p>
    <w:p w:rsidR="00B307BE" w:rsidRDefault="00B307BE">
      <w:pPr>
        <w:rPr>
          <w:rFonts w:ascii="Times New Roman" w:hAnsi="Times New Roman" w:cs="Times New Roman"/>
          <w:sz w:val="32"/>
          <w:szCs w:val="32"/>
        </w:rPr>
      </w:pPr>
    </w:p>
    <w:p w:rsidR="00B307BE" w:rsidRPr="00B307BE" w:rsidRDefault="00B307BE">
      <w:pPr>
        <w:rPr>
          <w:rFonts w:ascii="Times New Roman" w:hAnsi="Times New Roman" w:cs="Times New Roman"/>
          <w:sz w:val="32"/>
          <w:szCs w:val="32"/>
        </w:rPr>
      </w:pPr>
      <w:r w:rsidRPr="00B307BE">
        <w:rPr>
          <w:rFonts w:ascii="Times New Roman" w:hAnsi="Times New Roman" w:cs="Times New Roman"/>
          <w:sz w:val="32"/>
          <w:szCs w:val="32"/>
        </w:rPr>
        <w:t xml:space="preserve">Врач – </w:t>
      </w:r>
      <w:proofErr w:type="spellStart"/>
      <w:r w:rsidRPr="00B307BE">
        <w:rPr>
          <w:rFonts w:ascii="Times New Roman" w:hAnsi="Times New Roman" w:cs="Times New Roman"/>
          <w:sz w:val="32"/>
          <w:szCs w:val="32"/>
        </w:rPr>
        <w:t>Хамидуллина</w:t>
      </w:r>
      <w:proofErr w:type="spellEnd"/>
      <w:r w:rsidRPr="00B307BE">
        <w:rPr>
          <w:rFonts w:ascii="Times New Roman" w:hAnsi="Times New Roman" w:cs="Times New Roman"/>
          <w:sz w:val="32"/>
          <w:szCs w:val="32"/>
        </w:rPr>
        <w:t xml:space="preserve"> Алсу </w:t>
      </w:r>
      <w:proofErr w:type="spellStart"/>
      <w:r w:rsidRPr="00B307BE">
        <w:rPr>
          <w:rFonts w:ascii="Times New Roman" w:hAnsi="Times New Roman" w:cs="Times New Roman"/>
          <w:sz w:val="32"/>
          <w:szCs w:val="32"/>
        </w:rPr>
        <w:t>Сабиров</w:t>
      </w:r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 среда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9.00 до 13.00)</w:t>
      </w:r>
    </w:p>
    <w:p w:rsidR="002A2CD2" w:rsidRPr="00B307BE" w:rsidRDefault="002A2CD2">
      <w:pPr>
        <w:rPr>
          <w:rFonts w:ascii="Times New Roman" w:hAnsi="Times New Roman" w:cs="Times New Roman"/>
          <w:sz w:val="32"/>
          <w:szCs w:val="32"/>
        </w:rPr>
      </w:pPr>
    </w:p>
    <w:sectPr w:rsidR="002A2CD2" w:rsidRPr="00B307BE" w:rsidSect="00B307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F"/>
    <w:rsid w:val="002A2CD2"/>
    <w:rsid w:val="00913D0F"/>
    <w:rsid w:val="00B3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080A"/>
  <w15:chartTrackingRefBased/>
  <w15:docId w15:val="{BEC8946E-DF1B-4BEF-B83C-98E6DCBA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AstaevaAV</dc:creator>
  <cp:keywords/>
  <dc:description/>
  <cp:lastModifiedBy>AstaevaAV</cp:lastModifiedBy>
  <cp:revision>3</cp:revision>
  <dcterms:created xsi:type="dcterms:W3CDTF">2021-04-16T11:50:00Z</dcterms:created>
  <dcterms:modified xsi:type="dcterms:W3CDTF">2021-04-16T11:56:00Z</dcterms:modified>
</cp:coreProperties>
</file>